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DC30" w14:textId="77777777" w:rsidR="005863D9" w:rsidRPr="00E24403" w:rsidRDefault="005863D9">
      <w:pPr>
        <w:rPr>
          <w:sz w:val="28"/>
          <w:szCs w:val="28"/>
        </w:rPr>
      </w:pPr>
      <w:r w:rsidRPr="00E24403">
        <w:rPr>
          <w:b/>
          <w:bCs/>
          <w:sz w:val="28"/>
          <w:szCs w:val="28"/>
        </w:rPr>
        <w:t>BOPARC POLICY ON REFUNDS/CANCELLATIONS/TRANSFERS</w:t>
      </w:r>
      <w:r w:rsidRPr="00E24403">
        <w:rPr>
          <w:sz w:val="28"/>
          <w:szCs w:val="28"/>
        </w:rPr>
        <w:t xml:space="preserve">  </w:t>
      </w:r>
    </w:p>
    <w:p w14:paraId="6CE91690" w14:textId="77777777" w:rsidR="0006466C" w:rsidRPr="00E24403" w:rsidRDefault="0006466C">
      <w:pPr>
        <w:rPr>
          <w:sz w:val="28"/>
          <w:szCs w:val="28"/>
        </w:rPr>
      </w:pPr>
    </w:p>
    <w:p w14:paraId="160A8BBA" w14:textId="0762EB81" w:rsidR="0006466C" w:rsidRPr="00E24403" w:rsidRDefault="0006466C">
      <w:pPr>
        <w:rPr>
          <w:sz w:val="28"/>
          <w:szCs w:val="28"/>
        </w:rPr>
      </w:pPr>
      <w:r w:rsidRPr="00E24403">
        <w:rPr>
          <w:sz w:val="28"/>
          <w:szCs w:val="28"/>
        </w:rPr>
        <w:t>CAMPS/PROGRAMS/ACTIVITIES:</w:t>
      </w:r>
    </w:p>
    <w:p w14:paraId="30D167B7" w14:textId="548B7E0B" w:rsidR="00363D76" w:rsidRPr="00E24403" w:rsidRDefault="00A32186">
      <w:pPr>
        <w:rPr>
          <w:sz w:val="28"/>
          <w:szCs w:val="28"/>
        </w:rPr>
      </w:pPr>
      <w:r>
        <w:rPr>
          <w:sz w:val="28"/>
          <w:szCs w:val="28"/>
        </w:rPr>
        <w:t xml:space="preserve">Please review your registration in FULL. You have 24 hours from the time of </w:t>
      </w:r>
      <w:r w:rsidR="008779E6">
        <w:rPr>
          <w:sz w:val="28"/>
          <w:szCs w:val="28"/>
        </w:rPr>
        <w:t>registration</w:t>
      </w:r>
      <w:r>
        <w:rPr>
          <w:sz w:val="28"/>
          <w:szCs w:val="28"/>
        </w:rPr>
        <w:t xml:space="preserve"> to change your mind and receive a full refund. </w:t>
      </w:r>
      <w:r w:rsidR="008779E6">
        <w:rPr>
          <w:sz w:val="28"/>
          <w:szCs w:val="28"/>
        </w:rPr>
        <w:t xml:space="preserve">After 24hours, </w:t>
      </w:r>
      <w:proofErr w:type="gramStart"/>
      <w:r w:rsidR="005863D9" w:rsidRPr="00E24403">
        <w:rPr>
          <w:sz w:val="28"/>
          <w:szCs w:val="28"/>
        </w:rPr>
        <w:t>It</w:t>
      </w:r>
      <w:proofErr w:type="gramEnd"/>
      <w:r w:rsidR="005863D9" w:rsidRPr="00E24403">
        <w:rPr>
          <w:sz w:val="28"/>
          <w:szCs w:val="28"/>
        </w:rPr>
        <w:t xml:space="preserve"> is the assumption of all parties concerned that the person registered for a BOPARC activity intends to take part in the activity and will assume the space allocated for the individual participa</w:t>
      </w:r>
      <w:r w:rsidR="00D22D31" w:rsidRPr="00E24403">
        <w:rPr>
          <w:sz w:val="28"/>
          <w:szCs w:val="28"/>
        </w:rPr>
        <w:t>ting</w:t>
      </w:r>
      <w:r w:rsidR="005863D9" w:rsidRPr="00E24403">
        <w:rPr>
          <w:sz w:val="28"/>
          <w:szCs w:val="28"/>
        </w:rPr>
        <w:t xml:space="preserve">.  Registration is non-refundable unless a waitlist is in force and a paid substitution is made.  A 10% administrative fee may apply.  BOPARC reserves the right to cancel, combine or alter programming, including staffing, and to make other changes that may become necessary to ensure </w:t>
      </w:r>
      <w:proofErr w:type="gramStart"/>
      <w:r w:rsidR="00D22D31" w:rsidRPr="00E24403">
        <w:rPr>
          <w:sz w:val="28"/>
          <w:szCs w:val="28"/>
        </w:rPr>
        <w:t>a quality</w:t>
      </w:r>
      <w:proofErr w:type="gramEnd"/>
      <w:r w:rsidR="005863D9" w:rsidRPr="00E24403">
        <w:rPr>
          <w:sz w:val="28"/>
          <w:szCs w:val="28"/>
        </w:rPr>
        <w:t xml:space="preserve"> experience for all participants.  If BOPARC cancels a program/activity due to weather or other unforeseen circumstance, an alternate date will be offered if available.  If no </w:t>
      </w:r>
      <w:proofErr w:type="gramStart"/>
      <w:r w:rsidR="005863D9" w:rsidRPr="00E24403">
        <w:rPr>
          <w:sz w:val="28"/>
          <w:szCs w:val="28"/>
        </w:rPr>
        <w:t>alternate</w:t>
      </w:r>
      <w:proofErr w:type="gramEnd"/>
      <w:r w:rsidR="005863D9" w:rsidRPr="00E24403">
        <w:rPr>
          <w:sz w:val="28"/>
          <w:szCs w:val="28"/>
        </w:rPr>
        <w:t xml:space="preserve"> date is available, a refund will be processed.  Partial attendance </w:t>
      </w:r>
      <w:proofErr w:type="gramStart"/>
      <w:r w:rsidR="005863D9" w:rsidRPr="00E24403">
        <w:rPr>
          <w:sz w:val="28"/>
          <w:szCs w:val="28"/>
        </w:rPr>
        <w:t>to</w:t>
      </w:r>
      <w:proofErr w:type="gramEnd"/>
      <w:r w:rsidR="005863D9" w:rsidRPr="00E24403">
        <w:rPr>
          <w:sz w:val="28"/>
          <w:szCs w:val="28"/>
        </w:rPr>
        <w:t xml:space="preserve"> camp</w:t>
      </w:r>
      <w:r w:rsidR="00950232" w:rsidRPr="00E24403">
        <w:rPr>
          <w:sz w:val="28"/>
          <w:szCs w:val="28"/>
        </w:rPr>
        <w:t xml:space="preserve"> or activity</w:t>
      </w:r>
      <w:r w:rsidR="005863D9" w:rsidRPr="00E24403">
        <w:rPr>
          <w:sz w:val="28"/>
          <w:szCs w:val="28"/>
        </w:rPr>
        <w:t xml:space="preserve"> will not be pro-rated.  Transfers within the current season will be allowed only when the following conditions apply:  The request must be made at least five business days prior to the activity start date, a waitlist for the original </w:t>
      </w:r>
      <w:r w:rsidR="00950232" w:rsidRPr="00E24403">
        <w:rPr>
          <w:sz w:val="28"/>
          <w:szCs w:val="28"/>
        </w:rPr>
        <w:t>activity</w:t>
      </w:r>
      <w:r w:rsidR="005863D9" w:rsidRPr="00E24403">
        <w:rPr>
          <w:sz w:val="28"/>
          <w:szCs w:val="28"/>
        </w:rPr>
        <w:t xml:space="preserve"> is in force, providing for a paid substitution of the space and an opening exists in the desired program.</w:t>
      </w:r>
    </w:p>
    <w:p w14:paraId="680EB8DD" w14:textId="77777777" w:rsidR="0006466C" w:rsidRPr="00E24403" w:rsidRDefault="0006466C">
      <w:pPr>
        <w:rPr>
          <w:sz w:val="28"/>
          <w:szCs w:val="28"/>
        </w:rPr>
      </w:pPr>
    </w:p>
    <w:p w14:paraId="65A2B6E1" w14:textId="77777777" w:rsidR="0006466C" w:rsidRPr="00E24403" w:rsidRDefault="0006466C" w:rsidP="0006466C">
      <w:pPr>
        <w:rPr>
          <w:sz w:val="28"/>
          <w:szCs w:val="28"/>
        </w:rPr>
      </w:pPr>
      <w:r w:rsidRPr="00E24403">
        <w:rPr>
          <w:sz w:val="28"/>
          <w:szCs w:val="28"/>
        </w:rPr>
        <w:t>RENTAL FACILITIES:</w:t>
      </w:r>
    </w:p>
    <w:p w14:paraId="28096124" w14:textId="2E4EB38D" w:rsidR="0006466C" w:rsidRPr="00E24403" w:rsidRDefault="0006466C" w:rsidP="0006466C">
      <w:pPr>
        <w:rPr>
          <w:sz w:val="28"/>
          <w:szCs w:val="28"/>
        </w:rPr>
      </w:pPr>
      <w:r w:rsidRPr="00E24403">
        <w:rPr>
          <w:sz w:val="28"/>
          <w:szCs w:val="28"/>
        </w:rPr>
        <w:t xml:space="preserve">Cancellations with 30 or more days’ notification will receive a </w:t>
      </w:r>
      <w:proofErr w:type="gramStart"/>
      <w:r w:rsidRPr="00E24403">
        <w:rPr>
          <w:sz w:val="28"/>
          <w:szCs w:val="28"/>
        </w:rPr>
        <w:t>refund</w:t>
      </w:r>
      <w:proofErr w:type="gramEnd"/>
      <w:r w:rsidRPr="00E24403">
        <w:rPr>
          <w:sz w:val="28"/>
          <w:szCs w:val="28"/>
        </w:rPr>
        <w:t xml:space="preserve"> less 10%. Cancellations made between 29 and 15 days of rental date will receive a 50% refund.  There will be no refunds on cancellations made with 14 days or less notice. Refunds will be processed via check unless otherwise stated by BOPARC. Please allow 2-4 weeks to receive your refund.</w:t>
      </w:r>
    </w:p>
    <w:sectPr w:rsidR="0006466C" w:rsidRPr="00E2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D9"/>
    <w:rsid w:val="0006466C"/>
    <w:rsid w:val="00363D76"/>
    <w:rsid w:val="005863D9"/>
    <w:rsid w:val="006F7152"/>
    <w:rsid w:val="007C31EC"/>
    <w:rsid w:val="008779E6"/>
    <w:rsid w:val="00950232"/>
    <w:rsid w:val="00A32186"/>
    <w:rsid w:val="00D22D31"/>
    <w:rsid w:val="00E24403"/>
    <w:rsid w:val="00E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8686"/>
  <w15:chartTrackingRefBased/>
  <w15:docId w15:val="{0DE7FFAB-A8EC-4161-847F-EDA7321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69F944C0F843860EF5CEA9AE39F6" ma:contentTypeVersion="17" ma:contentTypeDescription="Create a new document." ma:contentTypeScope="" ma:versionID="ff85fbf140284511eef13a299f46b9cb">
  <xsd:schema xmlns:xsd="http://www.w3.org/2001/XMLSchema" xmlns:xs="http://www.w3.org/2001/XMLSchema" xmlns:p="http://schemas.microsoft.com/office/2006/metadata/properties" xmlns:ns2="78e88e29-bf79-4df5-ad54-50a82cadf093" xmlns:ns3="e8467de9-5495-4552-a038-69e56ffb1fda" targetNamespace="http://schemas.microsoft.com/office/2006/metadata/properties" ma:root="true" ma:fieldsID="e561095941969c388787387022b2ebaf" ns2:_="" ns3:_="">
    <xsd:import namespace="78e88e29-bf79-4df5-ad54-50a82cadf093"/>
    <xsd:import namespace="e8467de9-5495-4552-a038-69e56ffb1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8e29-bf79-4df5-ad54-50a82cad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b422ea-04c9-4941-9710-535d1009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7de9-5495-4552-a038-69e56ffb1fd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b06aa2-ee7a-4323-8e26-0207f6e4e8d0}" ma:internalName="TaxCatchAll" ma:showField="CatchAllData" ma:web="e8467de9-5495-4552-a038-69e56ffb1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88e29-bf79-4df5-ad54-50a82cadf093">
      <Terms xmlns="http://schemas.microsoft.com/office/infopath/2007/PartnerControls"/>
    </lcf76f155ced4ddcb4097134ff3c332f>
    <TaxCatchAll xmlns="e8467de9-5495-4552-a038-69e56ffb1fda" xsi:nil="true"/>
  </documentManagement>
</p:properties>
</file>

<file path=customXml/itemProps1.xml><?xml version="1.0" encoding="utf-8"?>
<ds:datastoreItem xmlns:ds="http://schemas.openxmlformats.org/officeDocument/2006/customXml" ds:itemID="{77C36AB3-A118-4FC7-9003-DD9FBBDB8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FB088-DD27-4443-B648-42DEE375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8e29-bf79-4df5-ad54-50a82cadf093"/>
    <ds:schemaRef ds:uri="e8467de9-5495-4552-a038-69e56ffb1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74FC3-742C-434A-A4AB-825C2FADE022}">
  <ds:schemaRefs>
    <ds:schemaRef ds:uri="http://schemas.microsoft.com/office/2006/metadata/properties"/>
    <ds:schemaRef ds:uri="http://schemas.microsoft.com/office/infopath/2007/PartnerControls"/>
    <ds:schemaRef ds:uri="78e88e29-bf79-4df5-ad54-50a82cadf093"/>
    <ds:schemaRef ds:uri="e8467de9-5495-4552-a038-69e56ffb1f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Wiles</dc:creator>
  <cp:keywords/>
  <dc:description/>
  <cp:lastModifiedBy>Marissa Travinski</cp:lastModifiedBy>
  <cp:revision>2</cp:revision>
  <dcterms:created xsi:type="dcterms:W3CDTF">2024-03-10T20:58:00Z</dcterms:created>
  <dcterms:modified xsi:type="dcterms:W3CDTF">2024-03-10T20:58:00Z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0x0101007CB069F944C0F843860EF5CEA9AE39F6</vt:lpwstr>
  </property>
  <property fmtid="{D5CDD505-2E9C-101B-9397-08002B2CF9AE}" pid="3" name="MediaServiceImageTags">
    <vt:lpwstr/>
  </property>
</Properties>
</file>